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8B062" w14:textId="0E5BF752" w:rsidR="00AB05A5" w:rsidRPr="00CD0A9A" w:rsidRDefault="00AB05A5" w:rsidP="00AB05A5">
      <w:pPr>
        <w:pStyle w:val="Body"/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  <w:r w:rsidRPr="00CD0A9A">
        <w:rPr>
          <w:rFonts w:eastAsia="Calibri" w:cs="Arial"/>
          <w:b/>
          <w:sz w:val="28"/>
          <w:szCs w:val="28"/>
        </w:rPr>
        <w:t>Template #</w:t>
      </w:r>
      <w:r>
        <w:rPr>
          <w:rFonts w:eastAsia="Calibri" w:cs="Arial"/>
          <w:b/>
          <w:sz w:val="28"/>
          <w:szCs w:val="28"/>
        </w:rPr>
        <w:t>1</w:t>
      </w:r>
    </w:p>
    <w:p w14:paraId="1BF379E5" w14:textId="7E36F519" w:rsidR="00AB05A5" w:rsidRPr="00CD0A9A" w:rsidRDefault="00AB05A5" w:rsidP="00AB05A5">
      <w:pPr>
        <w:pStyle w:val="Body"/>
        <w:shd w:val="clear" w:color="auto" w:fill="FFFFFF"/>
        <w:spacing w:after="0" w:line="240" w:lineRule="auto"/>
        <w:rPr>
          <w:rFonts w:eastAsia="Calibri" w:cs="Arial"/>
          <w:i/>
          <w:sz w:val="22"/>
          <w:szCs w:val="22"/>
        </w:rPr>
      </w:pPr>
      <w:r w:rsidRPr="00CD0A9A">
        <w:rPr>
          <w:rFonts w:eastAsia="Calibri" w:cs="Arial"/>
          <w:i/>
          <w:sz w:val="22"/>
          <w:szCs w:val="22"/>
        </w:rPr>
        <w:t xml:space="preserve">Pregnant students who </w:t>
      </w:r>
      <w:r>
        <w:rPr>
          <w:rFonts w:eastAsia="Calibri" w:cs="Arial"/>
          <w:i/>
          <w:sz w:val="22"/>
          <w:szCs w:val="22"/>
        </w:rPr>
        <w:t>are experiencing a normal pregnancy and are not missing any classes.</w:t>
      </w:r>
    </w:p>
    <w:p w14:paraId="6697F4F2" w14:textId="77777777" w:rsidR="00AB05A5" w:rsidRDefault="00AB05A5" w:rsidP="00AB05A5">
      <w:pPr>
        <w:pStyle w:val="Body"/>
        <w:shd w:val="clear" w:color="auto" w:fill="FFFFFF"/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______________________________________________________________________ </w:t>
      </w:r>
    </w:p>
    <w:p w14:paraId="6E9CCEF0" w14:textId="77777777" w:rsidR="00AB05A5" w:rsidRDefault="00AB05A5" w:rsidP="00AB05A5">
      <w:pPr>
        <w:pStyle w:val="Body"/>
        <w:shd w:val="clear" w:color="auto" w:fill="FFFFFF"/>
        <w:spacing w:after="0" w:line="240" w:lineRule="auto"/>
        <w:rPr>
          <w:rFonts w:eastAsia="Calibri" w:cs="Arial"/>
          <w:b/>
        </w:rPr>
      </w:pPr>
    </w:p>
    <w:p w14:paraId="194C8D62" w14:textId="77777777" w:rsidR="00AB05A5" w:rsidRDefault="00AB05A5" w:rsidP="006E57EB">
      <w:pPr>
        <w:pStyle w:val="Body"/>
        <w:shd w:val="clear" w:color="auto" w:fill="FFFFFF"/>
        <w:rPr>
          <w:rFonts w:eastAsia="Calibri" w:cs="Arial"/>
        </w:rPr>
      </w:pPr>
    </w:p>
    <w:p w14:paraId="1D1F529E" w14:textId="0D8097CF" w:rsidR="00BF0B4C" w:rsidRPr="00556C09" w:rsidRDefault="00CD71AE" w:rsidP="006E57EB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Dear </w:t>
      </w:r>
      <w:r w:rsidR="00DC748D" w:rsidRPr="00556C09">
        <w:rPr>
          <w:rFonts w:eastAsia="Calibri" w:cs="Arial"/>
        </w:rPr>
        <w:t>{s</w:t>
      </w:r>
      <w:r w:rsidRPr="00556C09">
        <w:rPr>
          <w:rFonts w:eastAsia="Calibri" w:cs="Arial"/>
        </w:rPr>
        <w:t>tudent</w:t>
      </w:r>
      <w:r w:rsidR="00DC748D" w:rsidRPr="00556C09">
        <w:rPr>
          <w:rFonts w:eastAsia="Calibri" w:cs="Arial"/>
        </w:rPr>
        <w:t>’s name}</w:t>
      </w:r>
      <w:r w:rsidR="006E57EB" w:rsidRPr="00556C09">
        <w:rPr>
          <w:rFonts w:eastAsia="Calibri" w:cs="Arial"/>
        </w:rPr>
        <w:t>:</w:t>
      </w:r>
    </w:p>
    <w:p w14:paraId="55B13A15" w14:textId="77777777" w:rsidR="00657D1B" w:rsidRPr="00556C09" w:rsidRDefault="00CD71AE" w:rsidP="006E57EB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Congratulations on your pregnancy! </w:t>
      </w:r>
    </w:p>
    <w:p w14:paraId="0B0E2ACC" w14:textId="77777777" w:rsidR="00B57FDA" w:rsidRPr="00556C09" w:rsidRDefault="00CD71AE" w:rsidP="006E57EB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Thank you for informing me of your situation.  Please be assured that I will work with you to ensure you have the opportunity to complete this course.  </w:t>
      </w:r>
      <w:r w:rsidR="00B57FDA" w:rsidRPr="00556C09">
        <w:rPr>
          <w:rFonts w:eastAsia="Calibri" w:cs="Arial"/>
        </w:rPr>
        <w:t>The purpose of this email is to share some information with you, so that you are aware of</w:t>
      </w:r>
      <w:r w:rsidR="00726DE0" w:rsidRPr="00556C09">
        <w:rPr>
          <w:rFonts w:eastAsia="Calibri" w:cs="Arial"/>
        </w:rPr>
        <w:t xml:space="preserve"> what to expect during the semester. </w:t>
      </w:r>
    </w:p>
    <w:p w14:paraId="398C8E8E" w14:textId="6DDE4E3E" w:rsidR="00013B0F" w:rsidRPr="00556C09" w:rsidRDefault="00B57FDA" w:rsidP="006E57EB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>U</w:t>
      </w:r>
      <w:r w:rsidR="00CD71AE" w:rsidRPr="00556C09">
        <w:rPr>
          <w:rFonts w:eastAsia="Calibri" w:cs="Arial"/>
        </w:rPr>
        <w:t xml:space="preserve">ntil the point that you give birth, you will be held to the same expectations of all other students as stated in the syllabus.  </w:t>
      </w:r>
      <w:r w:rsidR="00013B0F" w:rsidRPr="00556C09">
        <w:rPr>
          <w:rFonts w:eastAsia="Calibri" w:cs="Arial"/>
        </w:rPr>
        <w:t xml:space="preserve">However, if there </w:t>
      </w:r>
      <w:r w:rsidR="00C839E9" w:rsidRPr="00556C09">
        <w:rPr>
          <w:rFonts w:eastAsia="Calibri" w:cs="Arial"/>
        </w:rPr>
        <w:t xml:space="preserve">is </w:t>
      </w:r>
      <w:r w:rsidR="00013B0F" w:rsidRPr="00556C09">
        <w:rPr>
          <w:rFonts w:eastAsia="Calibri" w:cs="Arial"/>
        </w:rPr>
        <w:t>any change in your or your baby’s health</w:t>
      </w:r>
      <w:bookmarkStart w:id="0" w:name="_GoBack"/>
      <w:bookmarkEnd w:id="0"/>
      <w:r w:rsidR="00013B0F" w:rsidRPr="00556C09">
        <w:rPr>
          <w:rFonts w:eastAsia="Calibri" w:cs="Arial"/>
        </w:rPr>
        <w:t xml:space="preserve"> as it relates to your pregnancy or a change in your doctor’s directive</w:t>
      </w:r>
      <w:r w:rsidR="00663452" w:rsidRPr="00556C09">
        <w:rPr>
          <w:rFonts w:eastAsia="Calibri" w:cs="Arial"/>
        </w:rPr>
        <w:t>s</w:t>
      </w:r>
      <w:r w:rsidR="00013B0F" w:rsidRPr="00556C09">
        <w:rPr>
          <w:rFonts w:eastAsia="Calibri" w:cs="Arial"/>
        </w:rPr>
        <w:t xml:space="preserve"> as it relates to attending classes</w:t>
      </w:r>
      <w:r w:rsidR="00BF0B4C" w:rsidRPr="00556C09">
        <w:rPr>
          <w:rFonts w:eastAsia="Calibri" w:cs="Arial"/>
        </w:rPr>
        <w:t xml:space="preserve"> during your pregnancy</w:t>
      </w:r>
      <w:r w:rsidR="00013B0F" w:rsidRPr="00556C09">
        <w:rPr>
          <w:rFonts w:eastAsia="Calibri" w:cs="Arial"/>
        </w:rPr>
        <w:t xml:space="preserve">, please notify me as soon as possible so that we can </w:t>
      </w:r>
      <w:r w:rsidR="00FC1FE5">
        <w:rPr>
          <w:rFonts w:eastAsia="Calibri" w:cs="Arial"/>
        </w:rPr>
        <w:t xml:space="preserve">work with the Equity Office to </w:t>
      </w:r>
      <w:r w:rsidR="00013B0F" w:rsidRPr="00556C09">
        <w:rPr>
          <w:rFonts w:eastAsia="Calibri" w:cs="Arial"/>
        </w:rPr>
        <w:t xml:space="preserve">make adjustments as soon as possible.  </w:t>
      </w:r>
    </w:p>
    <w:p w14:paraId="6045AB23" w14:textId="6795EED7" w:rsidR="00726DE0" w:rsidRPr="00556C09" w:rsidRDefault="00556C09" w:rsidP="00726DE0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Per our policy, </w:t>
      </w:r>
      <w:r w:rsidR="00726DE0" w:rsidRPr="00556C09">
        <w:rPr>
          <w:rFonts w:eastAsia="Calibri" w:cs="Arial"/>
        </w:rPr>
        <w:t xml:space="preserve">I am also copying our Title IX Coordinator/Equity Officer, Loyce Brown, on this email so that she is aware of your situation.  </w:t>
      </w:r>
      <w:r w:rsidR="00FC1FE5">
        <w:rPr>
          <w:rFonts w:eastAsia="Calibri" w:cs="Arial"/>
        </w:rPr>
        <w:t xml:space="preserve">She will be reaching out to you </w:t>
      </w:r>
      <w:r w:rsidR="00087E3C">
        <w:rPr>
          <w:rFonts w:eastAsia="Calibri" w:cs="Arial"/>
        </w:rPr>
        <w:t xml:space="preserve">to provide you with some information </w:t>
      </w:r>
      <w:r w:rsidR="00FC1FE5">
        <w:rPr>
          <w:rFonts w:eastAsia="Calibri" w:cs="Arial"/>
        </w:rPr>
        <w:t>and i</w:t>
      </w:r>
      <w:r w:rsidR="00726DE0" w:rsidRPr="00556C09">
        <w:rPr>
          <w:rFonts w:eastAsia="Calibri" w:cs="Arial"/>
        </w:rPr>
        <w:t xml:space="preserve">f any medical documentation is needed, it will be requested by her and kept confidential in the Equity Office.  </w:t>
      </w:r>
    </w:p>
    <w:p w14:paraId="6BC3377A" w14:textId="4C72E559" w:rsidR="00657D1B" w:rsidRPr="00556C09" w:rsidRDefault="00CD71AE" w:rsidP="00556C09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>Please keep me</w:t>
      </w:r>
      <w:r w:rsidR="00FC1FE5">
        <w:rPr>
          <w:rFonts w:eastAsia="Calibri" w:cs="Arial"/>
        </w:rPr>
        <w:t xml:space="preserve"> and </w:t>
      </w:r>
      <w:r w:rsidR="00B57FDA" w:rsidRPr="00556C09">
        <w:rPr>
          <w:rFonts w:eastAsia="Calibri" w:cs="Arial"/>
        </w:rPr>
        <w:t xml:space="preserve">the Equity Office </w:t>
      </w:r>
      <w:r w:rsidRPr="00556C09">
        <w:rPr>
          <w:rFonts w:eastAsia="Calibri" w:cs="Arial"/>
        </w:rPr>
        <w:t>informed</w:t>
      </w:r>
      <w:r w:rsidR="00B57FDA" w:rsidRPr="00556C09">
        <w:rPr>
          <w:rFonts w:eastAsia="Calibri" w:cs="Arial"/>
        </w:rPr>
        <w:t xml:space="preserve"> of any changes to you/your baby’s health</w:t>
      </w:r>
      <w:r w:rsidRPr="00556C09">
        <w:rPr>
          <w:rFonts w:eastAsia="Calibri" w:cs="Arial"/>
        </w:rPr>
        <w:t xml:space="preserve">, specifically if any pregnancy related complications arise so that we can address any needs you have as soon as possible. </w:t>
      </w:r>
      <w:r w:rsidR="00556C09" w:rsidRPr="00556C09">
        <w:rPr>
          <w:rFonts w:eastAsia="Calibri" w:cs="Arial"/>
        </w:rPr>
        <w:t xml:space="preserve"> Should you have any questions regarding your protection under Title IX as a pregnant student, you may contact the Title IX Coordinator, Loyce Brown, at (989) 686-9547 or </w:t>
      </w:r>
      <w:hyperlink r:id="rId11" w:history="1">
        <w:r w:rsidR="00556C09" w:rsidRPr="00556C09">
          <w:rPr>
            <w:rStyle w:val="Hyperlink0"/>
            <w:rFonts w:ascii="Arial" w:hAnsi="Arial" w:cs="Arial"/>
            <w:lang w:val="it-IT"/>
          </w:rPr>
          <w:t>equityoffice@delta.edu</w:t>
        </w:r>
      </w:hyperlink>
      <w:r w:rsidR="00556C09" w:rsidRPr="00556C09">
        <w:rPr>
          <w:rFonts w:eastAsia="Calibri" w:cs="Arial"/>
        </w:rPr>
        <w:t>.</w:t>
      </w:r>
    </w:p>
    <w:p w14:paraId="3B343463" w14:textId="77777777" w:rsidR="00657D1B" w:rsidRPr="00556C09" w:rsidRDefault="00CD71AE" w:rsidP="006E57EB">
      <w:pPr>
        <w:pStyle w:val="Body"/>
        <w:shd w:val="clear" w:color="auto" w:fill="FFFFFF"/>
        <w:rPr>
          <w:rFonts w:cs="Arial"/>
        </w:rPr>
      </w:pPr>
      <w:r w:rsidRPr="00556C09">
        <w:rPr>
          <w:rFonts w:eastAsia="Calibri" w:cs="Arial"/>
        </w:rPr>
        <w:t>Once again, congratulations, and I wish you a very happy and healthy pregnancy!</w:t>
      </w:r>
    </w:p>
    <w:sectPr w:rsidR="00657D1B" w:rsidRPr="00556C09" w:rsidSect="006E57E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AE57" w14:textId="77777777" w:rsidR="0008290A" w:rsidRDefault="0008290A">
      <w:r>
        <w:separator/>
      </w:r>
    </w:p>
  </w:endnote>
  <w:endnote w:type="continuationSeparator" w:id="0">
    <w:p w14:paraId="124F8A1D" w14:textId="77777777" w:rsidR="0008290A" w:rsidRDefault="0008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1281" w14:textId="77777777" w:rsidR="0008290A" w:rsidRDefault="0008290A">
      <w:r>
        <w:separator/>
      </w:r>
    </w:p>
  </w:footnote>
  <w:footnote w:type="continuationSeparator" w:id="0">
    <w:p w14:paraId="1D89FB09" w14:textId="77777777" w:rsidR="0008290A" w:rsidRDefault="0008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FDB"/>
    <w:multiLevelType w:val="hybridMultilevel"/>
    <w:tmpl w:val="55DAE926"/>
    <w:numStyleLink w:val="ImportedStyle1"/>
  </w:abstractNum>
  <w:abstractNum w:abstractNumId="1" w15:restartNumberingAfterBreak="0">
    <w:nsid w:val="65FE12BE"/>
    <w:multiLevelType w:val="hybridMultilevel"/>
    <w:tmpl w:val="55DAE926"/>
    <w:styleLink w:val="ImportedStyle1"/>
    <w:lvl w:ilvl="0" w:tplc="F3A46A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B1D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4AFCE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40B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AE97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E9B3A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046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0C27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AA808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6D5B4D"/>
    <w:multiLevelType w:val="hybridMultilevel"/>
    <w:tmpl w:val="B0B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B"/>
    <w:rsid w:val="00013B0F"/>
    <w:rsid w:val="0008290A"/>
    <w:rsid w:val="00087E3C"/>
    <w:rsid w:val="000A13FA"/>
    <w:rsid w:val="00311811"/>
    <w:rsid w:val="004F51EA"/>
    <w:rsid w:val="005117AA"/>
    <w:rsid w:val="00556C09"/>
    <w:rsid w:val="005C10B9"/>
    <w:rsid w:val="005F1BE2"/>
    <w:rsid w:val="006405D6"/>
    <w:rsid w:val="00657D1B"/>
    <w:rsid w:val="00663452"/>
    <w:rsid w:val="006A212B"/>
    <w:rsid w:val="006E57EB"/>
    <w:rsid w:val="00726DE0"/>
    <w:rsid w:val="00800978"/>
    <w:rsid w:val="00847576"/>
    <w:rsid w:val="008A23D5"/>
    <w:rsid w:val="008E652E"/>
    <w:rsid w:val="00AB05A5"/>
    <w:rsid w:val="00AE2F11"/>
    <w:rsid w:val="00AE7535"/>
    <w:rsid w:val="00B57FDA"/>
    <w:rsid w:val="00BC4626"/>
    <w:rsid w:val="00BF0B4C"/>
    <w:rsid w:val="00C521B4"/>
    <w:rsid w:val="00C74717"/>
    <w:rsid w:val="00C839E9"/>
    <w:rsid w:val="00CD71AE"/>
    <w:rsid w:val="00DC748D"/>
    <w:rsid w:val="00DE7096"/>
    <w:rsid w:val="00E01BAB"/>
    <w:rsid w:val="00F872C6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6F5E"/>
  <w15:docId w15:val="{16708524-162A-4B8D-9EDA-F78AD96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5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ityoffice@delt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A35AC9-ED10-48FC-A41F-27F075F673A0">Pregnancy &amp; Parenting</Topic>
    <_dlc_DocId xmlns="5669be5a-2ddc-40b7-a308-5e79639e3fc0">SITEDOC-1158376043-75</_dlc_DocId>
    <_dlc_DocIdUrl xmlns="5669be5a-2ddc-40b7-a308-5e79639e3fc0">
      <Url>https://sites.delta.edu/TitleIX/_layouts/15/DocIdRedir.aspx?ID=SITEDOC-1158376043-75</Url>
      <Description>SITEDOC-1158376043-75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5056E2ED5494AB82E49FA1FC417ED" ma:contentTypeVersion="5" ma:contentTypeDescription="Create a new document." ma:contentTypeScope="" ma:versionID="d5a2bba9f200b9ff578b1ddb8d4a4404">
  <xsd:schema xmlns:xsd="http://www.w3.org/2001/XMLSchema" xmlns:xs="http://www.w3.org/2001/XMLSchema" xmlns:p="http://schemas.microsoft.com/office/2006/metadata/properties" xmlns:ns2="15A35AC9-ED10-48FC-A41F-27F075F673A0" xmlns:ns3="5669be5a-2ddc-40b7-a308-5e79639e3fc0" targetNamespace="http://schemas.microsoft.com/office/2006/metadata/properties" ma:root="true" ma:fieldsID="e5d2d1535bec6707c383ade2e8229ed3" ns2:_="" ns3:_="">
    <xsd:import namespace="15A35AC9-ED10-48FC-A41F-27F075F673A0"/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Topic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5AC9-ED10-48FC-A41F-27F075F673A0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default="Pregnancy &amp; Parenting" ma:format="Dropdown" ma:internalName="Topic">
      <xsd:simpleType>
        <xsd:restriction base="dms:Choice">
          <xsd:enumeration value="Pregnancy &amp; Parenting"/>
          <xsd:enumeration value="Sexual Misconduct"/>
          <xsd:enumeration value="Title 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B41C4-D465-4F09-A62B-604A7BD119C2}">
  <ds:schemaRefs>
    <ds:schemaRef ds:uri="http://schemas.microsoft.com/office/2006/metadata/properties"/>
    <ds:schemaRef ds:uri="http://schemas.microsoft.com/office/infopath/2007/PartnerControls"/>
    <ds:schemaRef ds:uri="15A35AC9-ED10-48FC-A41F-27F075F673A0"/>
    <ds:schemaRef ds:uri="5669be5a-2ddc-40b7-a308-5e79639e3fc0"/>
  </ds:schemaRefs>
</ds:datastoreItem>
</file>

<file path=customXml/itemProps2.xml><?xml version="1.0" encoding="utf-8"?>
<ds:datastoreItem xmlns:ds="http://schemas.openxmlformats.org/officeDocument/2006/customXml" ds:itemID="{08C85983-2BCE-450F-9891-2A58C2EB94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18CB27-0414-435B-BA69-BDF7CADA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5AC9-ED10-48FC-A41F-27F075F673A0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4CB02-B6E2-4307-9564-26839A29A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Hafoka, Tonya - Staff &lt;tonyahafoka@delta.edu&gt;</dc:creator>
  <cp:lastModifiedBy>Hafoka, Tonya - Staff &lt;tonyahafoka@delta.edu&gt;</cp:lastModifiedBy>
  <cp:revision>2</cp:revision>
  <dcterms:created xsi:type="dcterms:W3CDTF">2021-10-21T15:47:00Z</dcterms:created>
  <dcterms:modified xsi:type="dcterms:W3CDTF">2021-10-21T15:47:00Z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0x010100F375056E2ED5494AB82E49FA1FC417ED</vt:lpwstr>
  </property>
  <property fmtid="{D5CDD505-2E9C-101B-9397-08002B2CF9AE}" pid="3" name="_dlc_DocIdItemGuid">
    <vt:lpwstr>64990ad4-b4ae-4524-b923-81450f646be5</vt:lpwstr>
  </property>
</Properties>
</file>